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499"/>
      <w:bookmarkEnd w:id="0"/>
      <w:r w:rsidRPr="00F36EC4">
        <w:rPr>
          <w:rFonts w:ascii="Times New Roman" w:hAnsi="Times New Roman" w:cs="Times New Roman"/>
          <w:b/>
          <w:bCs/>
          <w:sz w:val="24"/>
          <w:szCs w:val="24"/>
        </w:rPr>
        <w:t xml:space="preserve">У р о к </w:t>
      </w:r>
      <w:r w:rsidRPr="00F36EC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F36EC4">
        <w:rPr>
          <w:rFonts w:ascii="Times New Roman" w:hAnsi="Times New Roman" w:cs="Times New Roman"/>
          <w:b/>
          <w:bCs/>
          <w:sz w:val="24"/>
          <w:szCs w:val="24"/>
        </w:rPr>
        <w:t>44.</w:t>
      </w:r>
      <w:r w:rsidRPr="00F36EC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F36EC4">
        <w:rPr>
          <w:rFonts w:ascii="Times New Roman" w:hAnsi="Times New Roman" w:cs="Times New Roman"/>
          <w:b/>
          <w:bCs/>
          <w:caps/>
          <w:sz w:val="24"/>
          <w:szCs w:val="24"/>
        </w:rPr>
        <w:t>КАКИЕ РАСТЕНИЯ ВЕСНОЙ ЦВЕСТИ ТОРОПЯТСЯ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F36EC4">
        <w:rPr>
          <w:rFonts w:ascii="Times New Roman" w:hAnsi="Times New Roman" w:cs="Times New Roman"/>
          <w:sz w:val="24"/>
          <w:szCs w:val="24"/>
        </w:rPr>
        <w:t xml:space="preserve"> закреплять умения учащихся определять растения-первоцветы; уточнить знания о жизни растений весной; повторить экологические правила; развивать мышление и речевые умения.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F36EC4">
        <w:rPr>
          <w:rFonts w:ascii="Times New Roman" w:hAnsi="Times New Roman" w:cs="Times New Roman"/>
          <w:sz w:val="24"/>
          <w:szCs w:val="24"/>
        </w:rPr>
        <w:t>изображения первоцветов; экологические знаки.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6EC4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6EC4">
        <w:rPr>
          <w:rFonts w:ascii="Times New Roman" w:hAnsi="Times New Roman" w:cs="Times New Roman"/>
          <w:b/>
          <w:bCs/>
          <w:sz w:val="24"/>
          <w:szCs w:val="24"/>
        </w:rPr>
        <w:t>I. Сообщение темы урока.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Март у матери-зимы шубу снял, 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И проталинками весь засиял,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И капелью заплясал в тишине,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Петушок нам прокричал о весне. 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И в свете дней, во тьме ночей 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Вдруг пашня задышала. 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На оперение грачей 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Похожей пашня стала. 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Гляжу, ликуя, в синеву 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И в гости к нам грачей зову. 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ab/>
        <w:t>М.</w:t>
      </w:r>
      <w:r w:rsidRPr="00F36EC4">
        <w:rPr>
          <w:rFonts w:ascii="Times New Roman" w:hAnsi="Times New Roman" w:cs="Times New Roman"/>
          <w:sz w:val="24"/>
          <w:szCs w:val="24"/>
        </w:rPr>
        <w:t xml:space="preserve">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Сухорукова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– О чем это стихотворение?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– Какие приметы весны называет автор стихотворения?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– Сегодня мы узнаем, какие травянистые растения цветут ранней весной.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6EC4">
        <w:rPr>
          <w:rFonts w:ascii="Times New Roman" w:hAnsi="Times New Roman" w:cs="Times New Roman"/>
          <w:b/>
          <w:bCs/>
          <w:sz w:val="24"/>
          <w:szCs w:val="24"/>
        </w:rPr>
        <w:t>II. Изучение нового материала.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1. Р а б о т а   п о   у ч е б н и к у  (с. 49).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– Что делают Миша и Маша?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– Какие цветущие травянистые растения они видят на лесной полянке?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– Рассмотрите рисунки-подсказки на с. 49. Опишите внешний вид каждого цветущего травянистого растения.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– Почему эти цветы так назвали?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(Предположения детей.)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– </w:t>
      </w:r>
      <w:r w:rsidRPr="00F36E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Хохлатку</w:t>
      </w:r>
      <w:r w:rsidRPr="00F36EC4">
        <w:rPr>
          <w:rFonts w:ascii="Times New Roman" w:hAnsi="Times New Roman" w:cs="Times New Roman"/>
          <w:sz w:val="24"/>
          <w:szCs w:val="24"/>
        </w:rPr>
        <w:t xml:space="preserve"> назвали по внешнему виду. У хохлатки цветки небольшие, собранные в нарядную кисточку. И у каждого цветка будто небольшой хохолок. Потому ее и называют хохлаткой. 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Цветки </w:t>
      </w:r>
      <w:r w:rsidRPr="00F36E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ветреницы</w:t>
      </w:r>
      <w:r w:rsidRPr="00F36EC4">
        <w:rPr>
          <w:rFonts w:ascii="Times New Roman" w:hAnsi="Times New Roman" w:cs="Times New Roman"/>
          <w:sz w:val="24"/>
          <w:szCs w:val="24"/>
        </w:rPr>
        <w:t xml:space="preserve"> на тоненьких стебельках покачиваются от самого слабого ветерка, поэтому она так и называется.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Мать-и-мачеха</w:t>
      </w:r>
      <w:r w:rsidRPr="00F36EC4">
        <w:rPr>
          <w:rFonts w:ascii="Times New Roman" w:hAnsi="Times New Roman" w:cs="Times New Roman"/>
          <w:sz w:val="24"/>
          <w:szCs w:val="24"/>
        </w:rPr>
        <w:t xml:space="preserve"> получила название из-за особенностей своих листьев, которые появляются значительно позднее цветков (спустя несколько недель). Каждый лист крупный, широкий, как ладонь. Верхняя сторона его совершенно гладкая и оттого на ощупь холодная. Нижняя сторона листа, покрытая волосками, мягкая и теплая. Из-за этого растение и получило название: теплая сторона напоминает о материнской ласке, а холодная – о суровости мачехи.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– Опишите, как цветут деревья.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Осина и тополь.</w:t>
      </w:r>
      <w:r w:rsidRPr="00F36E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6EC4">
        <w:rPr>
          <w:rFonts w:ascii="Times New Roman" w:hAnsi="Times New Roman" w:cs="Times New Roman"/>
          <w:sz w:val="24"/>
          <w:szCs w:val="24"/>
        </w:rPr>
        <w:t>Удивительно красивы сережки осины и тополя. Бордовые с лиловым отливом, опушенные серой бахромой, они – настоящее украшение дерева.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Ветер поможет осине и тополю не только развеять пыльцу. Когда через два месяца осина и тополь дадут семена, каждое из которых одето легким пушком-парашютиком, ветер подхватит их и унесет далеко-далеко – заселять новые места.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Ясень.</w:t>
      </w:r>
      <w:r w:rsidRPr="00F36E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6EC4">
        <w:rPr>
          <w:rFonts w:ascii="Times New Roman" w:hAnsi="Times New Roman" w:cs="Times New Roman"/>
          <w:sz w:val="24"/>
          <w:szCs w:val="24"/>
        </w:rPr>
        <w:t>Цветет до появления листьев и ясень. Ранней весной также разносит его пыльцу ветер. Но цветки ясеня совсем не похожи на сережки ив, осин, орешника. Эти цветки и сережками не называются. Красивыми розовато-зелеными букетиками сидят они по краям толстых веток. Желтой дымкой пыльцы опушен ясень до появления первых листочков.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2. Р а б о т а   п о   х р е с т о м а т и и.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i/>
          <w:iCs/>
          <w:sz w:val="24"/>
          <w:szCs w:val="24"/>
        </w:rPr>
        <w:t>Учитель читает рассказы «Секреты первоцвета», «Почему у перелески такое имя?».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6EC4">
        <w:rPr>
          <w:rFonts w:ascii="Times New Roman" w:hAnsi="Times New Roman" w:cs="Times New Roman"/>
          <w:i/>
          <w:i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95300" cy="508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6EC4">
        <w:rPr>
          <w:rFonts w:ascii="Times New Roman" w:hAnsi="Times New Roman" w:cs="Times New Roman"/>
          <w:b/>
          <w:bCs/>
          <w:sz w:val="24"/>
          <w:szCs w:val="24"/>
        </w:rPr>
        <w:t xml:space="preserve"> Ф и з к у л ь т м и н у т к а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Раннею весною в нынешнем году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Я сама сажала вишенку мою.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А теперь взгляните: обогнав меня,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Выросла за лето вишенка моя. 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ab/>
        <w:t>Г. Бойко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3. Р а б о т а   п о   у ч е б н и к у  (с. 49).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– Как вы думаете, почему эти травянистые растения уже цветут?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(Предположения детей.)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– Растения, которые зацветают ранней весной в лесу, светолюбивы, и потому развиваются, пока  деревья не оделись листвой, которая заслонит свет.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Какие же особенности позволяют им так рано зацветать? Ведь большинство травянистых растений цветет летом.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Оказывается, раннецветущие растения готовятся к цветению еще под снегом. Снег защищает их от холода. Конечно, там не так уж и тепло – около нуля градусов (это та температура, при которой лужи замерзают). Но растениям много и не нужно. Главное, чтобы почва не промерзла. А если и промерзнет, тоже не беда. Все эти растения хорошо переносят морозы, потому что в их соке много сахара. Сахарные растворы во время небольших морозов не замерзают.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– Неужели первым весенним цветам не холодно?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– Конечно, раннецветущим растениям холодно, но они, как могут, защищаются.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4. Р а б о т а   п о   х р е с т о м а т и и.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i/>
          <w:iCs/>
          <w:sz w:val="24"/>
          <w:szCs w:val="24"/>
        </w:rPr>
        <w:t>Учитель читает рассказы «Неужели первым весенним цветам не холодно?», «Тайны ветреницы».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5. Р а б о т а   в   п е ч а т н о й   т е т р а д и   (з а д а н и е  33).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– Выберите рисунки растений, которые можно увидеть цветущими ранней весной. Подпишите их названия.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– Раскрасьте рисунки, если знаете, как выглядит цветок растения.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6EC4"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 w:rsidRPr="00F36EC4">
        <w:rPr>
          <w:rFonts w:ascii="Times New Roman" w:hAnsi="Times New Roman" w:cs="Times New Roman"/>
          <w:b/>
          <w:bCs/>
          <w:caps/>
          <w:sz w:val="24"/>
          <w:szCs w:val="24"/>
        </w:rPr>
        <w:t>з</w:t>
      </w:r>
      <w:r w:rsidRPr="00F36EC4">
        <w:rPr>
          <w:rFonts w:ascii="Times New Roman" w:hAnsi="Times New Roman" w:cs="Times New Roman"/>
          <w:b/>
          <w:bCs/>
          <w:sz w:val="24"/>
          <w:szCs w:val="24"/>
        </w:rPr>
        <w:t>акрепление изученного материала.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1. К о н к у р с  «Приметы весны».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1) Как по снегу в овраге узнать, где юг?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(На южном склоне оврага лежит снег. Солнце в полдень находится на юге и поэтому хорошо освещает северный склон оврага, на нем снег тает быстрее.)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2) В какую сторону тающий снег указывает своими «шипами»?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 xml:space="preserve">(Во время таяния снега образуются «шипы» </w:t>
      </w:r>
      <w:r w:rsidRPr="00F36EC4">
        <w:rPr>
          <w:rFonts w:ascii="Times New Roman" w:hAnsi="Times New Roman" w:cs="Times New Roman"/>
          <w:sz w:val="24"/>
          <w:szCs w:val="24"/>
        </w:rPr>
        <w:t xml:space="preserve">–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выступы, острием направленные к югу.)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3) Какие ягоды можно собирать весной из-под снега?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(Клюкву, бруснику.)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4) Где раньше снег тает: в лесу или в городе? Почему?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(Снег тает раньше в городе, потому что там он грязный, его растаптывают, а также потому, что в городе теплее.)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5) Что такое припай?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(Припай – лед, примерзший к берегу и ко дну на мелководье.)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6) Какого числа день равен ночи?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(21 марта день по времени равен ночи. Этот день называется днем весеннего равноденствия.)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7) Когда чаще всего бывает первая гроза?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(Обычно в мае, реже – в конце апреля.)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8) В какие времена года можно наблюдать туманы?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(Туманы бывают во все времена года.)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9) Где чаще всего образуются туманы?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(Обычно туманы стелются над рекой, в низине, где много воды.)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10) Какая охота разрешается в лесу в любое время года?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(Фотоохота.)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2. К о н к у р с  «Растения весной».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1) Почему весной листья на деревьях блестят?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(Молодые листочки покрыты тонким слоем прозрачной смолы. Ее сразу почувствуешь на пальцах – листья клейкие. Эта смола оберегает нежные молодые побеги от резких перемен погоды и затрудняет испарение.)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lastRenderedPageBreak/>
        <w:t xml:space="preserve">2) Какого цвета молодые листья дуба?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(Молодые побеги бывают необычно красного цвета из-за присутствия в них особого красящего вещества. Через некоторое время они становятся зелеными.)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3) Почему осиновый лист и без ветра трепещет?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(Листья осины дрожат даже в безветренную погоду, так как основание очень длинного черешка сплюснуто и похоже на тонкую пластинку.)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4) Какие  деревья  и  кустарники  цветут  еще  до  распускания  листьев?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(Ольха, ива, орешник.)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5) Как выглядят цветки у сосны?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(У сосны нет цветков. Роль цветков у сосны выполняют шишечки. Маленькие, красные, они появляются во второй половине мая.)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6) В какое время года бывает хвоепад у ели?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(Хвоепад у ели бывает ранней весной.)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7) Орехи какого дерева самые мелкие в мире?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(Ольхи. Двести орешков весят всего один грамм.)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8) Что означает «плач» березы весной?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(Сокодвижение. В средней полосе России бывает в апреле.)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9) Какое дерево поит дятла?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(Береза. Весной, когда по стволу к веткам начинает двигаться кисловато-сладкий сок, дятел пробивает в стволе дырочку и пьет его.)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10) Какой вред деревьям приносит неумеренный сбор сока?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(Дерево без сока засохнет, погибнет.)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11) Какое травянистое растение зацветает первым? Когда?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(Мать-и-мачеха, в апреле.)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12) Как мать-и-мачеха от мороза спасается?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(Если внимательно рассмотреть стебелек, то можно увидеть, что он покрыт пушком. Воздух, который собирается между волосками, насыщается влагой. Вот этот пушок и помогает растению спастись от заморозка.)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13) Какое растение называют «цветок-букетик»? Почему?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(Медуницу. Сначала у нее все цветки розовые, через несколько дней на стебельке можно увидеть голубые, синие и фиолетовые цветки. Отцветая, они меняют окраску.)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 xml:space="preserve">14) Какой цветок без листьев цветет? </w:t>
      </w:r>
      <w:r w:rsidRPr="00F36EC4">
        <w:rPr>
          <w:rFonts w:ascii="Times New Roman" w:hAnsi="Times New Roman" w:cs="Times New Roman"/>
          <w:i/>
          <w:iCs/>
          <w:sz w:val="24"/>
          <w:szCs w:val="24"/>
        </w:rPr>
        <w:t>(Мать-и-мачеха – листья появляются после цветения.)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6EC4">
        <w:rPr>
          <w:rFonts w:ascii="Times New Roman" w:hAnsi="Times New Roman" w:cs="Times New Roman"/>
          <w:b/>
          <w:bCs/>
          <w:sz w:val="24"/>
          <w:szCs w:val="24"/>
        </w:rPr>
        <w:t>IV. Итог урока.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– Что нового вы узнали на уроке?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– Назовите первоцветы нашего края.</w:t>
      </w:r>
    </w:p>
    <w:p w:rsidR="00B16481" w:rsidRPr="00F36EC4" w:rsidRDefault="00B16481" w:rsidP="00F36EC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6EC4">
        <w:rPr>
          <w:rFonts w:ascii="Times New Roman" w:hAnsi="Times New Roman" w:cs="Times New Roman"/>
          <w:sz w:val="24"/>
          <w:szCs w:val="24"/>
        </w:rPr>
        <w:t>– Почему эти растения цветут ранней весной?</w:t>
      </w:r>
    </w:p>
    <w:p w:rsidR="00A649C7" w:rsidRPr="00F36EC4" w:rsidRDefault="00A649C7" w:rsidP="00F36EC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649C7" w:rsidRPr="00F36EC4" w:rsidSect="00F36EC4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/>
  <w:rsids>
    <w:rsidRoot w:val="00B16481"/>
    <w:rsid w:val="001D5BFF"/>
    <w:rsid w:val="00A649C7"/>
    <w:rsid w:val="00B16481"/>
    <w:rsid w:val="00F3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9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6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64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1119</Words>
  <Characters>6380</Characters>
  <Application>Microsoft Office Word</Application>
  <DocSecurity>0</DocSecurity>
  <Lines>53</Lines>
  <Paragraphs>14</Paragraphs>
  <ScaleCrop>false</ScaleCrop>
  <Company/>
  <LinksUpToDate>false</LinksUpToDate>
  <CharactersWithSpaces>7485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2011-09-05T14:31:00Z</dcterms:created>
  <dcterms:modified xsi:type="dcterms:W3CDTF">2018-01-09T09:29:00Z</dcterms:modified>
</cp:coreProperties>
</file>